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平成　　年　　月　　日</w:t>
      </w:r>
    </w:p>
    <w:p w:rsidR="001C0A35" w:rsidRPr="00165BB4" w:rsidRDefault="001C0A35" w:rsidP="001C0A35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　　　　　　　　　　　　印</w:t>
      </w: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 w:rsidRPr="00AA4713"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:rsidR="001C0A35" w:rsidRPr="00165BB4" w:rsidRDefault="001C0A35" w:rsidP="001C0A35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:rsidR="001C0A35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:rsidR="00EC4508" w:rsidRPr="00202819" w:rsidRDefault="001C0A35" w:rsidP="00EC4508">
      <w:pPr>
        <w:pStyle w:val="Default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165BB4">
        <w:rPr>
          <w:rFonts w:asciiTheme="majorEastAsia" w:eastAsiaTheme="majorEastAsia" w:hAnsiTheme="majorEastAsia" w:cs="ＭＳ 明朝" w:hint="eastAsia"/>
        </w:rPr>
        <w:t xml:space="preserve">　</w:t>
      </w:r>
      <w:r w:rsidR="00F37A32">
        <w:rPr>
          <w:rFonts w:asciiTheme="majorEastAsia" w:eastAsiaTheme="majorEastAsia" w:hAnsiTheme="majorEastAsia" w:cs="ＭＳ 明朝" w:hint="eastAsia"/>
        </w:rPr>
        <w:t xml:space="preserve">　　</w:t>
      </w:r>
      <w:r w:rsidR="00F37A32" w:rsidRPr="00F37A32">
        <w:rPr>
          <w:rFonts w:hint="eastAsia"/>
          <w:color w:val="auto"/>
          <w:sz w:val="28"/>
          <w:szCs w:val="28"/>
        </w:rPr>
        <w:t>☑</w:t>
      </w:r>
      <w:r w:rsidRPr="00165BB4">
        <w:rPr>
          <w:rFonts w:asciiTheme="majorEastAsia" w:eastAsiaTheme="majorEastAsia" w:hAnsiTheme="majorEastAsia" w:hint="eastAsia"/>
        </w:rPr>
        <w:t>その他（</w:t>
      </w:r>
      <w:r w:rsidR="00F37A32" w:rsidRPr="00202819">
        <w:rPr>
          <w:rFonts w:asciiTheme="minorEastAsia" w:eastAsiaTheme="minorEastAsia" w:hAnsiTheme="minorEastAsia" w:hint="eastAsia"/>
          <w:sz w:val="21"/>
          <w:szCs w:val="21"/>
        </w:rPr>
        <w:t>病児･病後児保育利用料</w:t>
      </w:r>
    </w:p>
    <w:p w:rsidR="00EC4508" w:rsidRDefault="00F37A32" w:rsidP="00EC4508">
      <w:pPr>
        <w:pStyle w:val="Default"/>
        <w:snapToGrid w:val="0"/>
        <w:spacing w:line="180" w:lineRule="auto"/>
        <w:ind w:firstLineChars="600" w:firstLine="1260"/>
        <w:rPr>
          <w:rFonts w:asciiTheme="majorEastAsia" w:eastAsiaTheme="majorEastAsia" w:hAnsiTheme="majorEastAsia"/>
        </w:rPr>
      </w:pPr>
      <w:r w:rsidRPr="00202819">
        <w:rPr>
          <w:rFonts w:asciiTheme="minorEastAsia" w:eastAsiaTheme="minorEastAsia" w:hAnsiTheme="minorEastAsia" w:hint="eastAsia"/>
          <w:sz w:val="21"/>
          <w:szCs w:val="21"/>
        </w:rPr>
        <w:t>男女共同</w:t>
      </w:r>
      <w:r w:rsidR="00EC4508" w:rsidRPr="00202819">
        <w:rPr>
          <w:rFonts w:asciiTheme="minorEastAsia" w:eastAsiaTheme="minorEastAsia" w:hAnsiTheme="minorEastAsia" w:hint="eastAsia"/>
          <w:sz w:val="21"/>
          <w:szCs w:val="21"/>
        </w:rPr>
        <w:t>参画推進室実施の平成</w:t>
      </w:r>
      <w:r w:rsidR="00E97D49">
        <w:rPr>
          <w:rFonts w:asciiTheme="minorEastAsia" w:eastAsiaTheme="minorEastAsia" w:hAnsiTheme="minorEastAsia" w:hint="eastAsia"/>
          <w:sz w:val="21"/>
          <w:szCs w:val="21"/>
        </w:rPr>
        <w:t>29</w:t>
      </w:r>
      <w:bookmarkStart w:id="0" w:name="_GoBack"/>
      <w:bookmarkEnd w:id="0"/>
      <w:r w:rsidR="00EC4508" w:rsidRPr="00202819">
        <w:rPr>
          <w:rFonts w:asciiTheme="minorEastAsia" w:eastAsiaTheme="minorEastAsia" w:hAnsiTheme="minorEastAsia" w:hint="eastAsia"/>
          <w:sz w:val="21"/>
          <w:szCs w:val="21"/>
        </w:rPr>
        <w:t>年度弘前大学 病児･病後児保育利用料補助事業利用</w:t>
      </w:r>
      <w:r w:rsidR="00EC4508" w:rsidRPr="00165BB4">
        <w:rPr>
          <w:rFonts w:asciiTheme="majorEastAsia" w:eastAsiaTheme="majorEastAsia" w:hAnsiTheme="majorEastAsia" w:hint="eastAsia"/>
        </w:rPr>
        <w:t>）</w:t>
      </w:r>
    </w:p>
    <w:p w:rsidR="001C0A35" w:rsidRPr="00F37A32" w:rsidRDefault="00EC4508" w:rsidP="00EC4508">
      <w:pPr>
        <w:pStyle w:val="Default"/>
        <w:snapToGrid w:val="0"/>
        <w:spacing w:line="180" w:lineRule="auto"/>
        <w:ind w:firstLineChars="600" w:firstLine="1440"/>
        <w:rPr>
          <w:rFonts w:asciiTheme="majorEastAsia" w:eastAsiaTheme="majorEastAsia" w:hAnsiTheme="majorEastAsia"/>
          <w:sz w:val="21"/>
          <w:szCs w:val="21"/>
        </w:rPr>
      </w:pPr>
      <w:r w:rsidRPr="00165BB4">
        <w:rPr>
          <w:rFonts w:asciiTheme="majorEastAsia" w:eastAsiaTheme="majorEastAsia" w:hAnsiTheme="majorEastAsia" w:hint="eastAsia"/>
        </w:rPr>
        <w:t xml:space="preserve">　　</w:t>
      </w:r>
    </w:p>
    <w:p w:rsidR="001C0A35" w:rsidRPr="00165BB4" w:rsidRDefault="001C0A35" w:rsidP="001C0A35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:rsidR="001C0A35" w:rsidRPr="00202819" w:rsidRDefault="00E97D49" w:rsidP="001C0A35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inorEastAsia" w:hAnsiTheme="min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7224" o:spid="_x0000_s1026" type="#_x0000_t85" style="position:absolute;left:0;text-align:left;margin-left:27pt;margin-top:3.2pt;width:7.15pt;height:56.7pt;z-index:251660288;visibility:visible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</w:rPr>
        <w:pict>
          <v:shape id="左大かっこ 7225" o:spid="_x0000_s1027" type="#_x0000_t85" style="position:absolute;left:0;text-align:left;margin-left:435pt;margin-top:3.2pt;width:6pt;height:56.7pt;flip:x;z-index:251661312;visibility:visible">
            <v:textbox inset="5.85pt,.7pt,5.85pt,.7pt"/>
          </v:shape>
        </w:pict>
      </w:r>
      <w:r w:rsidR="00D82692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</w:t>
      </w:r>
      <w:r w:rsidR="00D82692" w:rsidRPr="00202819">
        <w:rPr>
          <w:rFonts w:asciiTheme="minorEastAsia" w:hAnsiTheme="minorEastAsia" w:hint="eastAsia"/>
          <w:color w:val="000000"/>
          <w:spacing w:val="4"/>
          <w:kern w:val="0"/>
        </w:rPr>
        <w:t>別紙のとおり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D82692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D82692" w:rsidRPr="00D82692">
        <w:rPr>
          <w:rFonts w:hint="eastAsia"/>
          <w:sz w:val="22"/>
        </w:rPr>
        <w:t>☑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:rsidR="001C0A35" w:rsidRPr="00CC5C00" w:rsidRDefault="001C0A35" w:rsidP="001C0A35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:rsidR="001C0A35" w:rsidRPr="00165BB4" w:rsidRDefault="001C0A35" w:rsidP="001C0A35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:rsidR="001C0A35" w:rsidRPr="00165BB4" w:rsidRDefault="001C0A35" w:rsidP="001C0A35">
      <w:pPr>
        <w:spacing w:line="200" w:lineRule="exact"/>
        <w:ind w:left="227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:rsidR="00DA07FF" w:rsidRPr="00F37A32" w:rsidRDefault="001C0A35" w:rsidP="00F37A32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D82692" w:rsidRPr="00D82692">
        <w:rPr>
          <w:rFonts w:hint="eastAsia"/>
          <w:sz w:val="22"/>
        </w:rPr>
        <w:t>☑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sectPr w:rsidR="00DA07FF" w:rsidRPr="00F37A32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09" w:rsidRDefault="00363509" w:rsidP="00F50821">
      <w:r>
        <w:separator/>
      </w:r>
    </w:p>
  </w:endnote>
  <w:endnote w:type="continuationSeparator" w:id="0">
    <w:p w:rsidR="00363509" w:rsidRDefault="00363509" w:rsidP="00F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09" w:rsidRDefault="00363509" w:rsidP="00F50821">
      <w:r>
        <w:separator/>
      </w:r>
    </w:p>
  </w:footnote>
  <w:footnote w:type="continuationSeparator" w:id="0">
    <w:p w:rsidR="00363509" w:rsidRDefault="00363509" w:rsidP="00F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A35"/>
    <w:rsid w:val="0002654C"/>
    <w:rsid w:val="001C0A35"/>
    <w:rsid w:val="00202819"/>
    <w:rsid w:val="00363509"/>
    <w:rsid w:val="00D82692"/>
    <w:rsid w:val="00DA07FF"/>
    <w:rsid w:val="00DD285E"/>
    <w:rsid w:val="00E97D49"/>
    <w:rsid w:val="00EC4508"/>
    <w:rsid w:val="00F37A32"/>
    <w:rsid w:val="00F5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  <w:style w:type="paragraph" w:customStyle="1" w:styleId="Default">
    <w:name w:val="Default"/>
    <w:rsid w:val="00F37A3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7AA5-4806-4900-AF30-EC4985DD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2016-03-28T02:53:00Z</dcterms:created>
  <dcterms:modified xsi:type="dcterms:W3CDTF">2017-03-09T02:14:00Z</dcterms:modified>
</cp:coreProperties>
</file>